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94C" w:rsidRPr="00D1194C" w:rsidRDefault="00D1194C" w:rsidP="00D1194C">
      <w:pPr>
        <w:spacing w:before="180" w:after="180"/>
        <w:outlineLvl w:val="1"/>
        <w:rPr>
          <w:rFonts w:ascii="&amp;quot" w:eastAsia="Times New Roman" w:hAnsi="&amp;quot" w:cs="Times New Roman"/>
          <w:b/>
          <w:bCs/>
          <w:color w:val="20437B"/>
          <w:sz w:val="36"/>
          <w:szCs w:val="36"/>
        </w:rPr>
      </w:pPr>
      <w:r w:rsidRPr="00D1194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5248275</wp:posOffset>
            </wp:positionH>
            <wp:positionV relativeFrom="paragraph">
              <wp:posOffset>0</wp:posOffset>
            </wp:positionV>
            <wp:extent cx="1438275" cy="1778000"/>
            <wp:effectExtent l="0" t="0" r="9525" b="0"/>
            <wp:wrapTight wrapText="bothSides">
              <wp:wrapPolygon edited="0">
                <wp:start x="0" y="0"/>
                <wp:lineTo x="0" y="21291"/>
                <wp:lineTo x="21457" y="21291"/>
                <wp:lineTo x="21457" y="0"/>
                <wp:lineTo x="0" y="0"/>
              </wp:wrapPolygon>
            </wp:wrapTight>
            <wp:docPr id="3" name="Picture 3" descr="10 Tips for Teaching Your Children to Pr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 Tips for Teaching Your Children to Pra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194C">
        <w:rPr>
          <w:rFonts w:ascii="&amp;quot" w:eastAsia="Times New Roman" w:hAnsi="&amp;quot" w:cs="Times New Roman"/>
          <w:b/>
          <w:bCs/>
          <w:color w:val="20437B"/>
          <w:sz w:val="36"/>
          <w:szCs w:val="36"/>
        </w:rPr>
        <w:t>10 Tips for Teaching Your Children to Pray</w:t>
      </w:r>
    </w:p>
    <w:p w:rsidR="00D1194C" w:rsidRPr="00D1194C" w:rsidRDefault="00D1194C" w:rsidP="00D1194C">
      <w:pPr>
        <w:outlineLvl w:val="3"/>
        <w:rPr>
          <w:rFonts w:ascii="&amp;quot" w:eastAsia="Times New Roman" w:hAnsi="&amp;quot" w:cs="Times New Roman"/>
          <w:b/>
          <w:bCs/>
          <w:color w:val="20437B"/>
          <w:sz w:val="24"/>
          <w:szCs w:val="24"/>
        </w:rPr>
      </w:pPr>
      <w:r w:rsidRPr="00D1194C">
        <w:rPr>
          <w:rFonts w:ascii="&amp;quot" w:eastAsia="Times New Roman" w:hAnsi="&amp;quot" w:cs="Times New Roman"/>
          <w:b/>
          <w:bCs/>
          <w:color w:val="20437B"/>
          <w:sz w:val="24"/>
          <w:szCs w:val="24"/>
        </w:rPr>
        <w:t>By Dianna Kennedy</w:t>
      </w:r>
    </w:p>
    <w:p w:rsidR="00D1194C" w:rsidRPr="00D1194C" w:rsidRDefault="00D1194C" w:rsidP="00D1194C">
      <w:pPr>
        <w:rPr>
          <w:rFonts w:ascii="&amp;quot" w:eastAsia="Times New Roman" w:hAnsi="&amp;quot" w:cs="Times New Roman"/>
          <w:color w:val="515050"/>
          <w:sz w:val="21"/>
          <w:szCs w:val="21"/>
        </w:rPr>
      </w:pPr>
      <w:r w:rsidRPr="00D1194C">
        <w:rPr>
          <w:rFonts w:ascii="&amp;quot" w:eastAsia="Times New Roman" w:hAnsi="&amp;quot" w:cs="Times New Roman"/>
          <w:color w:val="5A92B3"/>
          <w:sz w:val="24"/>
          <w:szCs w:val="24"/>
        </w:rPr>
        <w:br/>
      </w:r>
      <w:r w:rsidRPr="00D1194C">
        <w:rPr>
          <w:rFonts w:ascii="&amp;quot" w:eastAsia="Times New Roman" w:hAnsi="&amp;quot" w:cs="Times New Roman"/>
          <w:color w:val="515050"/>
          <w:sz w:val="21"/>
          <w:szCs w:val="21"/>
        </w:rPr>
        <w:t>As the mother of five children, finding time to pray can be a distinct challenge.</w:t>
      </w:r>
    </w:p>
    <w:p w:rsidR="00D1194C" w:rsidRPr="00D1194C" w:rsidRDefault="00D1194C" w:rsidP="00D1194C">
      <w:pPr>
        <w:rPr>
          <w:rFonts w:ascii="&amp;quot" w:eastAsia="Times New Roman" w:hAnsi="&amp;quot" w:cs="Times New Roman"/>
          <w:color w:val="515050"/>
          <w:sz w:val="21"/>
          <w:szCs w:val="21"/>
        </w:rPr>
      </w:pPr>
      <w:r w:rsidRPr="00D1194C">
        <w:rPr>
          <w:rFonts w:ascii="&amp;quot" w:eastAsia="Times New Roman" w:hAnsi="&amp;quot" w:cs="Times New Roman"/>
          <w:color w:val="515050"/>
          <w:sz w:val="21"/>
          <w:szCs w:val="21"/>
        </w:rPr>
        <w:t>Another daunting task on my plate? Teaching my children how to pray.</w:t>
      </w:r>
    </w:p>
    <w:p w:rsidR="00D1194C" w:rsidRPr="00D1194C" w:rsidRDefault="00D1194C" w:rsidP="00D1194C">
      <w:pPr>
        <w:outlineLvl w:val="1"/>
        <w:rPr>
          <w:rFonts w:ascii="&amp;quot" w:eastAsia="Times New Roman" w:hAnsi="&amp;quot" w:cs="Times New Roman"/>
          <w:b/>
          <w:bCs/>
          <w:color w:val="20437B"/>
          <w:sz w:val="36"/>
          <w:szCs w:val="36"/>
        </w:rPr>
      </w:pPr>
      <w:r w:rsidRPr="00D1194C">
        <w:rPr>
          <w:rFonts w:ascii="&amp;quot" w:eastAsia="Times New Roman" w:hAnsi="&amp;quot" w:cs="Times New Roman"/>
          <w:b/>
          <w:bCs/>
          <w:color w:val="20437B"/>
          <w:sz w:val="36"/>
          <w:szCs w:val="36"/>
        </w:rPr>
        <w:t>1. Start simple.</w:t>
      </w:r>
    </w:p>
    <w:p w:rsidR="00D1194C" w:rsidRPr="00D1194C" w:rsidRDefault="00D1194C" w:rsidP="00D1194C">
      <w:pPr>
        <w:rPr>
          <w:rFonts w:ascii="&amp;quot" w:eastAsia="Times New Roman" w:hAnsi="&amp;quot" w:cs="Times New Roman"/>
          <w:color w:val="515050"/>
          <w:sz w:val="21"/>
          <w:szCs w:val="21"/>
        </w:rPr>
      </w:pPr>
      <w:r w:rsidRPr="00D1194C">
        <w:rPr>
          <w:rFonts w:ascii="&amp;quot" w:eastAsia="Times New Roman" w:hAnsi="&amp;quot" w:cs="Times New Roman"/>
          <w:color w:val="515050"/>
          <w:sz w:val="21"/>
          <w:szCs w:val="21"/>
        </w:rPr>
        <w:t>Set a small goal — in our house, we started out with the Hail Mary. Once your kids have mastered that, move on to another.</w:t>
      </w:r>
    </w:p>
    <w:p w:rsidR="00D1194C" w:rsidRPr="00D1194C" w:rsidRDefault="00D1194C" w:rsidP="00D1194C">
      <w:pPr>
        <w:outlineLvl w:val="1"/>
        <w:rPr>
          <w:rFonts w:ascii="&amp;quot" w:eastAsia="Times New Roman" w:hAnsi="&amp;quot" w:cs="Times New Roman"/>
          <w:b/>
          <w:bCs/>
          <w:color w:val="20437B"/>
          <w:sz w:val="36"/>
          <w:szCs w:val="36"/>
        </w:rPr>
      </w:pPr>
      <w:r w:rsidRPr="00D1194C">
        <w:rPr>
          <w:rFonts w:ascii="&amp;quot" w:eastAsia="Times New Roman" w:hAnsi="&amp;quot" w:cs="Times New Roman"/>
          <w:b/>
          <w:bCs/>
          <w:color w:val="20437B"/>
          <w:sz w:val="36"/>
          <w:szCs w:val="36"/>
        </w:rPr>
        <w:t>2. Don’t underestimate your children.</w:t>
      </w:r>
    </w:p>
    <w:p w:rsidR="00D1194C" w:rsidRPr="00D1194C" w:rsidRDefault="00D1194C" w:rsidP="00D1194C">
      <w:pPr>
        <w:rPr>
          <w:rFonts w:ascii="&amp;quot" w:eastAsia="Times New Roman" w:hAnsi="&amp;quot" w:cs="Times New Roman"/>
          <w:color w:val="515050"/>
          <w:sz w:val="21"/>
          <w:szCs w:val="21"/>
        </w:rPr>
      </w:pPr>
      <w:r w:rsidRPr="00D1194C">
        <w:rPr>
          <w:rFonts w:ascii="&amp;quot" w:eastAsia="Times New Roman" w:hAnsi="&amp;quot" w:cs="Times New Roman"/>
          <w:color w:val="515050"/>
          <w:sz w:val="21"/>
          <w:szCs w:val="21"/>
        </w:rPr>
        <w:t xml:space="preserve">My daughter had the </w:t>
      </w:r>
      <w:hyperlink r:id="rId5" w:tgtFrame="_blank" w:history="1">
        <w:r w:rsidRPr="00D1194C">
          <w:rPr>
            <w:rFonts w:ascii="&amp;quot" w:eastAsia="Times New Roman" w:hAnsi="&amp;quot" w:cs="Times New Roman"/>
            <w:color w:val="265087"/>
            <w:sz w:val="21"/>
            <w:szCs w:val="21"/>
            <w:u w:val="single"/>
          </w:rPr>
          <w:t xml:space="preserve">St. </w:t>
        </w:r>
        <w:proofErr w:type="spellStart"/>
        <w:r w:rsidRPr="00D1194C">
          <w:rPr>
            <w:rFonts w:ascii="&amp;quot" w:eastAsia="Times New Roman" w:hAnsi="&amp;quot" w:cs="Times New Roman"/>
            <w:color w:val="265087"/>
            <w:sz w:val="21"/>
            <w:szCs w:val="21"/>
            <w:u w:val="single"/>
          </w:rPr>
          <w:t>Micheal</w:t>
        </w:r>
        <w:proofErr w:type="spellEnd"/>
        <w:r w:rsidRPr="00D1194C">
          <w:rPr>
            <w:rFonts w:ascii="&amp;quot" w:eastAsia="Times New Roman" w:hAnsi="&amp;quot" w:cs="Times New Roman"/>
            <w:color w:val="265087"/>
            <w:sz w:val="21"/>
            <w:szCs w:val="21"/>
            <w:u w:val="single"/>
          </w:rPr>
          <w:t xml:space="preserve"> prayer</w:t>
        </w:r>
      </w:hyperlink>
      <w:r w:rsidRPr="00D1194C">
        <w:rPr>
          <w:rFonts w:ascii="&amp;quot" w:eastAsia="Times New Roman" w:hAnsi="&amp;quot" w:cs="Times New Roman"/>
          <w:color w:val="515050"/>
          <w:sz w:val="21"/>
          <w:szCs w:val="21"/>
        </w:rPr>
        <w:t xml:space="preserve"> memorized by the time she was 5. I didn’t know she’d been listening that well until one day, she said, “Mom, can I lead it myself?”</w:t>
      </w:r>
      <w:r>
        <w:rPr>
          <w:rFonts w:ascii="&amp;quot" w:eastAsia="Times New Roman" w:hAnsi="&amp;quot" w:cs="Times New Roman"/>
          <w:color w:val="515050"/>
          <w:sz w:val="21"/>
          <w:szCs w:val="21"/>
        </w:rPr>
        <w:t xml:space="preserve"> </w:t>
      </w:r>
      <w:r w:rsidRPr="00D1194C">
        <w:rPr>
          <w:rFonts w:ascii="&amp;quot" w:eastAsia="Times New Roman" w:hAnsi="&amp;quot" w:cs="Times New Roman"/>
          <w:color w:val="515050"/>
          <w:sz w:val="21"/>
          <w:szCs w:val="21"/>
        </w:rPr>
        <w:t>I was amazed.</w:t>
      </w:r>
      <w:r>
        <w:rPr>
          <w:rFonts w:ascii="&amp;quot" w:eastAsia="Times New Roman" w:hAnsi="&amp;quot" w:cs="Times New Roman"/>
          <w:color w:val="515050"/>
          <w:sz w:val="21"/>
          <w:szCs w:val="21"/>
        </w:rPr>
        <w:t xml:space="preserve"> </w:t>
      </w:r>
      <w:r w:rsidRPr="00D1194C">
        <w:rPr>
          <w:rFonts w:ascii="&amp;quot" w:eastAsia="Times New Roman" w:hAnsi="&amp;quot" w:cs="Times New Roman"/>
          <w:color w:val="515050"/>
          <w:sz w:val="21"/>
          <w:szCs w:val="21"/>
        </w:rPr>
        <w:t>Even if it seems like your children aren’t paying one bit of attention, they really are hearing you.</w:t>
      </w:r>
    </w:p>
    <w:p w:rsidR="00D1194C" w:rsidRPr="00D1194C" w:rsidRDefault="00D1194C" w:rsidP="00D1194C">
      <w:pPr>
        <w:outlineLvl w:val="1"/>
        <w:rPr>
          <w:rFonts w:ascii="&amp;quot" w:eastAsia="Times New Roman" w:hAnsi="&amp;quot" w:cs="Times New Roman"/>
          <w:b/>
          <w:bCs/>
          <w:color w:val="20437B"/>
          <w:sz w:val="36"/>
          <w:szCs w:val="36"/>
        </w:rPr>
      </w:pPr>
      <w:r w:rsidRPr="00D1194C">
        <w:rPr>
          <w:rFonts w:ascii="&amp;quot" w:eastAsia="Times New Roman" w:hAnsi="&amp;quot" w:cs="Times New Roman"/>
          <w:b/>
          <w:bCs/>
          <w:color w:val="20437B"/>
          <w:sz w:val="36"/>
          <w:szCs w:val="36"/>
        </w:rPr>
        <w:t>3. Let them see you praying.</w:t>
      </w:r>
    </w:p>
    <w:p w:rsidR="00D1194C" w:rsidRPr="00D1194C" w:rsidRDefault="00D1194C" w:rsidP="00D1194C">
      <w:pPr>
        <w:rPr>
          <w:rFonts w:ascii="&amp;quot" w:eastAsia="Times New Roman" w:hAnsi="&amp;quot" w:cs="Times New Roman"/>
          <w:color w:val="515050"/>
          <w:sz w:val="21"/>
          <w:szCs w:val="21"/>
        </w:rPr>
      </w:pPr>
      <w:r w:rsidRPr="00D1194C">
        <w:rPr>
          <w:rFonts w:ascii="&amp;quot" w:eastAsia="Times New Roman" w:hAnsi="&amp;quot" w:cs="Times New Roman"/>
          <w:color w:val="515050"/>
          <w:sz w:val="21"/>
          <w:szCs w:val="21"/>
        </w:rPr>
        <w:t>In a perfect world, you’d get up long before the children and be able to sit quietly in prayer. Life as a mother isn’t that neat and tidy.</w:t>
      </w:r>
      <w:r>
        <w:rPr>
          <w:rFonts w:ascii="&amp;quot" w:eastAsia="Times New Roman" w:hAnsi="&amp;quot" w:cs="Times New Roman"/>
          <w:color w:val="515050"/>
          <w:sz w:val="21"/>
          <w:szCs w:val="21"/>
        </w:rPr>
        <w:t xml:space="preserve"> </w:t>
      </w:r>
      <w:r w:rsidRPr="00D1194C">
        <w:rPr>
          <w:rFonts w:ascii="&amp;quot" w:eastAsia="Times New Roman" w:hAnsi="&amp;quot" w:cs="Times New Roman"/>
          <w:color w:val="515050"/>
          <w:sz w:val="21"/>
          <w:szCs w:val="21"/>
        </w:rPr>
        <w:t>Let your children hear and see you praying as you rock the baby. Encourage them to join in with grace before meals. Give them a chance to lead a prayer before going on a road trip.</w:t>
      </w:r>
    </w:p>
    <w:p w:rsidR="00D1194C" w:rsidRPr="00D1194C" w:rsidRDefault="00D1194C" w:rsidP="00D1194C">
      <w:pPr>
        <w:outlineLvl w:val="1"/>
        <w:rPr>
          <w:rFonts w:ascii="&amp;quot" w:eastAsia="Times New Roman" w:hAnsi="&amp;quot" w:cs="Times New Roman"/>
          <w:b/>
          <w:bCs/>
          <w:color w:val="20437B"/>
          <w:sz w:val="36"/>
          <w:szCs w:val="36"/>
        </w:rPr>
      </w:pPr>
      <w:r w:rsidRPr="00D1194C">
        <w:rPr>
          <w:rFonts w:ascii="&amp;quot" w:eastAsia="Times New Roman" w:hAnsi="&amp;quot" w:cs="Times New Roman"/>
          <w:b/>
          <w:bCs/>
          <w:color w:val="20437B"/>
          <w:sz w:val="36"/>
          <w:szCs w:val="36"/>
        </w:rPr>
        <w:t>4. Encourage them.</w:t>
      </w:r>
    </w:p>
    <w:p w:rsidR="00D1194C" w:rsidRPr="00D1194C" w:rsidRDefault="00D1194C" w:rsidP="00D1194C">
      <w:pPr>
        <w:rPr>
          <w:rFonts w:ascii="&amp;quot" w:eastAsia="Times New Roman" w:hAnsi="&amp;quot" w:cs="Times New Roman"/>
          <w:color w:val="515050"/>
          <w:sz w:val="21"/>
          <w:szCs w:val="21"/>
        </w:rPr>
      </w:pPr>
      <w:r w:rsidRPr="00D1194C">
        <w:rPr>
          <w:rFonts w:ascii="&amp;quot" w:eastAsia="Times New Roman" w:hAnsi="&amp;quot" w:cs="Times New Roman"/>
          <w:color w:val="515050"/>
          <w:sz w:val="21"/>
          <w:szCs w:val="21"/>
        </w:rPr>
        <w:t>If my children make it through evening prayers without a meltdown, I praise them — A LOT. Leading my children in the faith is important to me. I want them to know how proud I am of them and how Heaven rejoices when they pray.</w:t>
      </w:r>
    </w:p>
    <w:p w:rsidR="00D1194C" w:rsidRPr="00D1194C" w:rsidRDefault="00D1194C" w:rsidP="00D1194C">
      <w:pPr>
        <w:outlineLvl w:val="1"/>
        <w:rPr>
          <w:rFonts w:ascii="&amp;quot" w:eastAsia="Times New Roman" w:hAnsi="&amp;quot" w:cs="Times New Roman"/>
          <w:b/>
          <w:bCs/>
          <w:color w:val="20437B"/>
          <w:sz w:val="36"/>
          <w:szCs w:val="36"/>
        </w:rPr>
      </w:pPr>
      <w:r w:rsidRPr="00D1194C">
        <w:rPr>
          <w:rFonts w:ascii="&amp;quot" w:eastAsia="Times New Roman" w:hAnsi="&amp;quot" w:cs="Times New Roman"/>
          <w:b/>
          <w:bCs/>
          <w:color w:val="20437B"/>
          <w:sz w:val="36"/>
          <w:szCs w:val="36"/>
        </w:rPr>
        <w:t>5. Get some kid-friendly equipment.</w:t>
      </w:r>
    </w:p>
    <w:p w:rsidR="00D1194C" w:rsidRPr="00D1194C" w:rsidRDefault="00D1194C" w:rsidP="00D1194C">
      <w:pPr>
        <w:rPr>
          <w:rFonts w:ascii="&amp;quot" w:eastAsia="Times New Roman" w:hAnsi="&amp;quot" w:cs="Times New Roman"/>
          <w:color w:val="515050"/>
          <w:sz w:val="21"/>
          <w:szCs w:val="21"/>
        </w:rPr>
      </w:pPr>
      <w:r w:rsidRPr="00D1194C">
        <w:rPr>
          <w:rFonts w:ascii="&amp;quot" w:eastAsia="Times New Roman" w:hAnsi="&amp;quot" w:cs="Times New Roman"/>
          <w:color w:val="515050"/>
          <w:sz w:val="21"/>
          <w:szCs w:val="21"/>
        </w:rPr>
        <w:t>Around my house, you’ll find lots of rosaries. We have plastic and wooden ones that I leave out for the children to touch and carry around.</w:t>
      </w:r>
      <w:r>
        <w:rPr>
          <w:rFonts w:ascii="&amp;quot" w:eastAsia="Times New Roman" w:hAnsi="&amp;quot" w:cs="Times New Roman"/>
          <w:color w:val="515050"/>
          <w:sz w:val="21"/>
          <w:szCs w:val="21"/>
        </w:rPr>
        <w:t xml:space="preserve"> </w:t>
      </w:r>
      <w:r w:rsidRPr="00D1194C">
        <w:rPr>
          <w:rFonts w:ascii="&amp;quot" w:eastAsia="Times New Roman" w:hAnsi="&amp;quot" w:cs="Times New Roman"/>
          <w:color w:val="515050"/>
          <w:sz w:val="21"/>
          <w:szCs w:val="21"/>
        </w:rPr>
        <w:t xml:space="preserve">We also have </w:t>
      </w:r>
      <w:hyperlink r:id="rId6" w:history="1">
        <w:r w:rsidRPr="00D1194C">
          <w:rPr>
            <w:rFonts w:ascii="&amp;quot" w:eastAsia="Times New Roman" w:hAnsi="&amp;quot" w:cs="Times New Roman"/>
            <w:color w:val="265087"/>
            <w:sz w:val="21"/>
            <w:szCs w:val="21"/>
            <w:u w:val="single"/>
          </w:rPr>
          <w:t>board book Bible stories</w:t>
        </w:r>
      </w:hyperlink>
      <w:r w:rsidRPr="00D1194C">
        <w:rPr>
          <w:rFonts w:ascii="&amp;quot" w:eastAsia="Times New Roman" w:hAnsi="&amp;quot" w:cs="Times New Roman"/>
          <w:color w:val="515050"/>
          <w:sz w:val="21"/>
          <w:szCs w:val="21"/>
        </w:rPr>
        <w:t xml:space="preserve"> and </w:t>
      </w:r>
      <w:hyperlink r:id="rId7" w:tgtFrame="_blank" w:history="1">
        <w:r w:rsidRPr="00D1194C">
          <w:rPr>
            <w:rFonts w:ascii="&amp;quot" w:eastAsia="Times New Roman" w:hAnsi="&amp;quot" w:cs="Times New Roman"/>
            <w:color w:val="265087"/>
            <w:sz w:val="21"/>
            <w:szCs w:val="21"/>
            <w:u w:val="single"/>
          </w:rPr>
          <w:t>soft Mary dolls</w:t>
        </w:r>
      </w:hyperlink>
      <w:r w:rsidRPr="00D1194C">
        <w:rPr>
          <w:rFonts w:ascii="&amp;quot" w:eastAsia="Times New Roman" w:hAnsi="&amp;quot" w:cs="Times New Roman"/>
          <w:color w:val="515050"/>
          <w:sz w:val="21"/>
          <w:szCs w:val="21"/>
        </w:rPr>
        <w:t xml:space="preserve"> for the baby.</w:t>
      </w:r>
    </w:p>
    <w:p w:rsidR="00D1194C" w:rsidRPr="00D1194C" w:rsidRDefault="00D1194C" w:rsidP="00D1194C">
      <w:pPr>
        <w:outlineLvl w:val="1"/>
        <w:rPr>
          <w:rFonts w:ascii="&amp;quot" w:eastAsia="Times New Roman" w:hAnsi="&amp;quot" w:cs="Times New Roman"/>
          <w:b/>
          <w:bCs/>
          <w:color w:val="20437B"/>
          <w:sz w:val="36"/>
          <w:szCs w:val="36"/>
        </w:rPr>
      </w:pPr>
      <w:r w:rsidRPr="00D1194C">
        <w:rPr>
          <w:rFonts w:ascii="&amp;quot" w:eastAsia="Times New Roman" w:hAnsi="&amp;quot" w:cs="Times New Roman"/>
          <w:b/>
          <w:bCs/>
          <w:color w:val="20437B"/>
          <w:sz w:val="36"/>
          <w:szCs w:val="36"/>
        </w:rPr>
        <w:t>6. Get your husband involved.</w:t>
      </w:r>
    </w:p>
    <w:p w:rsidR="00D1194C" w:rsidRPr="00D1194C" w:rsidRDefault="00D1194C" w:rsidP="00D1194C">
      <w:pPr>
        <w:rPr>
          <w:rFonts w:ascii="&amp;quot" w:eastAsia="Times New Roman" w:hAnsi="&amp;quot" w:cs="Times New Roman"/>
          <w:color w:val="515050"/>
          <w:sz w:val="21"/>
          <w:szCs w:val="21"/>
        </w:rPr>
      </w:pPr>
      <w:r w:rsidRPr="00D1194C">
        <w:rPr>
          <w:rFonts w:ascii="&amp;quot" w:eastAsia="Times New Roman" w:hAnsi="&amp;quot" w:cs="Times New Roman"/>
          <w:color w:val="515050"/>
          <w:sz w:val="21"/>
          <w:szCs w:val="21"/>
        </w:rPr>
        <w:t>Be sure and ask your husband to give you a hand. If I’m off nursing the baby to sleep, I’ll often hear my husband leading my children in night prayers.</w:t>
      </w:r>
      <w:r>
        <w:rPr>
          <w:rFonts w:ascii="&amp;quot" w:eastAsia="Times New Roman" w:hAnsi="&amp;quot" w:cs="Times New Roman"/>
          <w:color w:val="515050"/>
          <w:sz w:val="21"/>
          <w:szCs w:val="21"/>
        </w:rPr>
        <w:t xml:space="preserve"> </w:t>
      </w:r>
      <w:r w:rsidRPr="00D1194C">
        <w:rPr>
          <w:rFonts w:ascii="&amp;quot" w:eastAsia="Times New Roman" w:hAnsi="&amp;quot" w:cs="Times New Roman"/>
          <w:color w:val="515050"/>
          <w:sz w:val="21"/>
          <w:szCs w:val="21"/>
        </w:rPr>
        <w:t>As parents, it’s both of our responsibilities to lead our children to Christ. It warms my heart to watch my husband teach our children our Faith.</w:t>
      </w:r>
    </w:p>
    <w:p w:rsidR="00D1194C" w:rsidRPr="00D1194C" w:rsidRDefault="00D1194C" w:rsidP="00D1194C">
      <w:pPr>
        <w:outlineLvl w:val="1"/>
        <w:rPr>
          <w:rFonts w:ascii="&amp;quot" w:eastAsia="Times New Roman" w:hAnsi="&amp;quot" w:cs="Times New Roman"/>
          <w:b/>
          <w:bCs/>
          <w:color w:val="20437B"/>
          <w:sz w:val="36"/>
          <w:szCs w:val="36"/>
        </w:rPr>
      </w:pPr>
      <w:r w:rsidRPr="00D1194C">
        <w:rPr>
          <w:rFonts w:ascii="&amp;quot" w:eastAsia="Times New Roman" w:hAnsi="&amp;quot" w:cs="Times New Roman"/>
          <w:b/>
          <w:bCs/>
          <w:color w:val="20437B"/>
          <w:sz w:val="36"/>
          <w:szCs w:val="36"/>
        </w:rPr>
        <w:t>7. Write it down.</w:t>
      </w:r>
    </w:p>
    <w:p w:rsidR="00D1194C" w:rsidRPr="00D1194C" w:rsidRDefault="00D1194C" w:rsidP="00D1194C">
      <w:pPr>
        <w:rPr>
          <w:rFonts w:ascii="&amp;quot" w:eastAsia="Times New Roman" w:hAnsi="&amp;quot" w:cs="Times New Roman"/>
          <w:color w:val="515050"/>
          <w:sz w:val="21"/>
          <w:szCs w:val="21"/>
        </w:rPr>
      </w:pPr>
      <w:r w:rsidRPr="00D1194C">
        <w:rPr>
          <w:rFonts w:ascii="&amp;quot" w:eastAsia="Times New Roman" w:hAnsi="&amp;quot" w:cs="Times New Roman"/>
          <w:color w:val="515050"/>
          <w:sz w:val="21"/>
          <w:szCs w:val="21"/>
        </w:rPr>
        <w:t>When I began homeschooling, our curriculum called for copy work of prayers. I chose the Hail Mary and Our Father to help reinforce those prayers for Rachel.</w:t>
      </w:r>
      <w:bookmarkStart w:id="0" w:name="_GoBack"/>
      <w:bookmarkEnd w:id="0"/>
    </w:p>
    <w:p w:rsidR="00D1194C" w:rsidRPr="00D1194C" w:rsidRDefault="00D1194C" w:rsidP="00D1194C">
      <w:pPr>
        <w:outlineLvl w:val="1"/>
        <w:rPr>
          <w:rFonts w:ascii="&amp;quot" w:eastAsia="Times New Roman" w:hAnsi="&amp;quot" w:cs="Times New Roman"/>
          <w:b/>
          <w:bCs/>
          <w:color w:val="20437B"/>
          <w:sz w:val="36"/>
          <w:szCs w:val="36"/>
        </w:rPr>
      </w:pPr>
      <w:r w:rsidRPr="00D1194C">
        <w:rPr>
          <w:rFonts w:ascii="&amp;quot" w:eastAsia="Times New Roman" w:hAnsi="&amp;quot" w:cs="Times New Roman"/>
          <w:b/>
          <w:bCs/>
          <w:color w:val="20437B"/>
          <w:sz w:val="36"/>
          <w:szCs w:val="36"/>
        </w:rPr>
        <w:t>8. Make a joyful noise.</w:t>
      </w:r>
    </w:p>
    <w:p w:rsidR="00D1194C" w:rsidRPr="00D1194C" w:rsidRDefault="00D1194C" w:rsidP="00D1194C">
      <w:pPr>
        <w:rPr>
          <w:rFonts w:ascii="&amp;quot" w:eastAsia="Times New Roman" w:hAnsi="&amp;quot" w:cs="Times New Roman"/>
          <w:color w:val="515050"/>
          <w:sz w:val="21"/>
          <w:szCs w:val="21"/>
        </w:rPr>
      </w:pPr>
      <w:r w:rsidRPr="00D1194C">
        <w:rPr>
          <w:rFonts w:ascii="&amp;quot" w:eastAsia="Times New Roman" w:hAnsi="&amp;quot" w:cs="Times New Roman"/>
          <w:color w:val="515050"/>
          <w:sz w:val="21"/>
          <w:szCs w:val="21"/>
        </w:rPr>
        <w:t xml:space="preserve">Prayer doesn’t have to be spoken all the time ….. </w:t>
      </w:r>
      <w:proofErr w:type="gramStart"/>
      <w:r w:rsidRPr="00D1194C">
        <w:rPr>
          <w:rFonts w:ascii="&amp;quot" w:eastAsia="Times New Roman" w:hAnsi="&amp;quot" w:cs="Times New Roman"/>
          <w:color w:val="515050"/>
          <w:sz w:val="21"/>
          <w:szCs w:val="21"/>
        </w:rPr>
        <w:t>you</w:t>
      </w:r>
      <w:proofErr w:type="gramEnd"/>
      <w:r w:rsidRPr="00D1194C">
        <w:rPr>
          <w:rFonts w:ascii="&amp;quot" w:eastAsia="Times New Roman" w:hAnsi="&amp;quot" w:cs="Times New Roman"/>
          <w:color w:val="515050"/>
          <w:sz w:val="21"/>
          <w:szCs w:val="21"/>
        </w:rPr>
        <w:t xml:space="preserve"> can make it a song. We use </w:t>
      </w:r>
      <w:hyperlink r:id="rId8" w:tgtFrame="_blank" w:history="1">
        <w:r w:rsidRPr="00D1194C">
          <w:rPr>
            <w:rFonts w:ascii="&amp;quot" w:eastAsia="Times New Roman" w:hAnsi="&amp;quot" w:cs="Times New Roman"/>
            <w:color w:val="265087"/>
            <w:sz w:val="21"/>
            <w:szCs w:val="21"/>
            <w:u w:val="single"/>
          </w:rPr>
          <w:t>Making Music Praying Twice</w:t>
        </w:r>
      </w:hyperlink>
      <w:r w:rsidRPr="00D1194C">
        <w:rPr>
          <w:rFonts w:ascii="&amp;quot" w:eastAsia="Times New Roman" w:hAnsi="&amp;quot" w:cs="Times New Roman"/>
          <w:color w:val="515050"/>
          <w:sz w:val="21"/>
          <w:szCs w:val="21"/>
        </w:rPr>
        <w:t xml:space="preserve"> at home, singing some of the prayers my children will hear in the liturgy. There are also </w:t>
      </w:r>
      <w:hyperlink r:id="rId9" w:tgtFrame="_blank" w:history="1">
        <w:r w:rsidRPr="00D1194C">
          <w:rPr>
            <w:rFonts w:ascii="&amp;quot" w:eastAsia="Times New Roman" w:hAnsi="&amp;quot" w:cs="Times New Roman"/>
            <w:color w:val="265087"/>
            <w:sz w:val="21"/>
            <w:szCs w:val="21"/>
            <w:u w:val="single"/>
          </w:rPr>
          <w:t>children’s prayer CDs</w:t>
        </w:r>
      </w:hyperlink>
      <w:r w:rsidRPr="00D1194C">
        <w:rPr>
          <w:rFonts w:ascii="&amp;quot" w:eastAsia="Times New Roman" w:hAnsi="&amp;quot" w:cs="Times New Roman"/>
          <w:color w:val="515050"/>
          <w:sz w:val="21"/>
          <w:szCs w:val="21"/>
        </w:rPr>
        <w:t xml:space="preserve"> to check out as well.</w:t>
      </w:r>
    </w:p>
    <w:p w:rsidR="00D1194C" w:rsidRPr="00D1194C" w:rsidRDefault="00D1194C" w:rsidP="00D1194C">
      <w:pPr>
        <w:outlineLvl w:val="1"/>
        <w:rPr>
          <w:rFonts w:ascii="&amp;quot" w:eastAsia="Times New Roman" w:hAnsi="&amp;quot" w:cs="Times New Roman"/>
          <w:b/>
          <w:bCs/>
          <w:color w:val="20437B"/>
          <w:sz w:val="36"/>
          <w:szCs w:val="36"/>
        </w:rPr>
      </w:pPr>
      <w:r w:rsidRPr="00D1194C">
        <w:rPr>
          <w:rFonts w:ascii="&amp;quot" w:eastAsia="Times New Roman" w:hAnsi="&amp;quot" w:cs="Times New Roman"/>
          <w:b/>
          <w:bCs/>
          <w:color w:val="20437B"/>
          <w:sz w:val="36"/>
          <w:szCs w:val="36"/>
        </w:rPr>
        <w:t>9. Make it a family priority.</w:t>
      </w:r>
    </w:p>
    <w:p w:rsidR="00D1194C" w:rsidRPr="00D1194C" w:rsidRDefault="00D1194C" w:rsidP="00D1194C">
      <w:pPr>
        <w:rPr>
          <w:rFonts w:ascii="&amp;quot" w:eastAsia="Times New Roman" w:hAnsi="&amp;quot" w:cs="Times New Roman"/>
          <w:color w:val="515050"/>
          <w:sz w:val="21"/>
          <w:szCs w:val="21"/>
        </w:rPr>
      </w:pPr>
      <w:r w:rsidRPr="00D1194C">
        <w:rPr>
          <w:rFonts w:ascii="&amp;quot" w:eastAsia="Times New Roman" w:hAnsi="&amp;quot" w:cs="Times New Roman"/>
          <w:color w:val="515050"/>
          <w:sz w:val="21"/>
          <w:szCs w:val="21"/>
        </w:rPr>
        <w:t>With many small children, I know it’s hard to take the time out to say prayers before meals, or before bed.</w:t>
      </w:r>
    </w:p>
    <w:p w:rsidR="00D1194C" w:rsidRPr="00D1194C" w:rsidRDefault="00D1194C" w:rsidP="00D1194C">
      <w:pPr>
        <w:rPr>
          <w:rFonts w:ascii="&amp;quot" w:eastAsia="Times New Roman" w:hAnsi="&amp;quot" w:cs="Times New Roman"/>
          <w:color w:val="515050"/>
          <w:sz w:val="21"/>
          <w:szCs w:val="21"/>
        </w:rPr>
      </w:pPr>
      <w:r w:rsidRPr="00D1194C">
        <w:rPr>
          <w:rFonts w:ascii="&amp;quot" w:eastAsia="Times New Roman" w:hAnsi="&amp;quot" w:cs="Times New Roman"/>
          <w:color w:val="515050"/>
          <w:sz w:val="21"/>
          <w:szCs w:val="21"/>
        </w:rPr>
        <w:t>Be persistent. This is a way I connect my family to God and try to show my children just how important prayer can be.</w:t>
      </w:r>
    </w:p>
    <w:p w:rsidR="00D1194C" w:rsidRPr="00D1194C" w:rsidRDefault="00D1194C" w:rsidP="00D1194C">
      <w:pPr>
        <w:outlineLvl w:val="1"/>
        <w:rPr>
          <w:rFonts w:ascii="&amp;quot" w:eastAsia="Times New Roman" w:hAnsi="&amp;quot" w:cs="Times New Roman"/>
          <w:b/>
          <w:bCs/>
          <w:color w:val="20437B"/>
          <w:sz w:val="36"/>
          <w:szCs w:val="36"/>
        </w:rPr>
      </w:pPr>
      <w:r w:rsidRPr="00D1194C">
        <w:rPr>
          <w:rFonts w:ascii="&amp;quot" w:eastAsia="Times New Roman" w:hAnsi="&amp;quot" w:cs="Times New Roman"/>
          <w:b/>
          <w:bCs/>
          <w:color w:val="20437B"/>
          <w:sz w:val="36"/>
          <w:szCs w:val="36"/>
        </w:rPr>
        <w:t>10. Ask the saints for help.</w:t>
      </w:r>
    </w:p>
    <w:p w:rsidR="00D1194C" w:rsidRPr="00D1194C" w:rsidRDefault="00D1194C" w:rsidP="00D1194C">
      <w:pPr>
        <w:rPr>
          <w:rFonts w:ascii="&amp;quot" w:eastAsia="Times New Roman" w:hAnsi="&amp;quot" w:cs="Times New Roman"/>
          <w:color w:val="515050"/>
          <w:sz w:val="21"/>
          <w:szCs w:val="21"/>
        </w:rPr>
      </w:pPr>
      <w:r w:rsidRPr="00D1194C">
        <w:rPr>
          <w:rFonts w:ascii="&amp;quot" w:eastAsia="Times New Roman" w:hAnsi="&amp;quot" w:cs="Times New Roman"/>
          <w:color w:val="515050"/>
          <w:sz w:val="21"/>
          <w:szCs w:val="21"/>
        </w:rPr>
        <w:t>Ask the Holy Spirit for guidance in teaching your children to pray. Lean on Mary and seek her help in leading your family to Christ.</w:t>
      </w:r>
    </w:p>
    <w:p w:rsidR="00D1194C" w:rsidRDefault="00D1194C" w:rsidP="00D1194C">
      <w:pPr>
        <w:rPr>
          <w:rFonts w:ascii="&amp;quot" w:eastAsia="Times New Roman" w:hAnsi="&amp;quot" w:cs="Times New Roman"/>
          <w:b/>
          <w:bCs/>
          <w:color w:val="20437B"/>
          <w:sz w:val="36"/>
          <w:szCs w:val="36"/>
        </w:rPr>
      </w:pPr>
    </w:p>
    <w:p w:rsidR="00D1194C" w:rsidRDefault="00D1194C" w:rsidP="00D1194C">
      <w:pPr>
        <w:rPr>
          <w:rFonts w:ascii="&amp;quot" w:eastAsia="Times New Roman" w:hAnsi="&amp;quot" w:cs="Times New Roman"/>
          <w:b/>
          <w:bCs/>
          <w:color w:val="20437B"/>
          <w:sz w:val="36"/>
          <w:szCs w:val="36"/>
        </w:rPr>
      </w:pPr>
    </w:p>
    <w:p w:rsidR="00D1194C" w:rsidRPr="00D1194C" w:rsidRDefault="00D1194C" w:rsidP="00D1194C">
      <w:pPr>
        <w:rPr>
          <w:rFonts w:ascii="&amp;quot" w:eastAsia="Times New Roman" w:hAnsi="&amp;quot" w:cs="Times New Roman"/>
          <w:b/>
          <w:bCs/>
          <w:color w:val="20437B"/>
          <w:sz w:val="26"/>
          <w:szCs w:val="36"/>
        </w:rPr>
      </w:pPr>
    </w:p>
    <w:p w:rsidR="00D1194C" w:rsidRPr="00D1194C" w:rsidRDefault="00D1194C" w:rsidP="00D1194C">
      <w:pPr>
        <w:rPr>
          <w:rFonts w:ascii="&amp;quot" w:eastAsia="Times New Roman" w:hAnsi="&amp;quot" w:cs="Times New Roman"/>
          <w:color w:val="515050"/>
          <w:sz w:val="21"/>
          <w:szCs w:val="21"/>
        </w:rPr>
      </w:pPr>
      <w:r w:rsidRPr="00D1194C">
        <w:rPr>
          <w:rFonts w:ascii="&amp;quot" w:eastAsia="Times New Roman" w:hAnsi="&amp;quot" w:cs="Times New Roman"/>
          <w:b/>
          <w:bCs/>
          <w:i/>
          <w:iCs/>
          <w:color w:val="515050"/>
          <w:sz w:val="21"/>
          <w:szCs w:val="21"/>
        </w:rPr>
        <w:t>Copyright © 2013, Dianna Kennedy</w:t>
      </w:r>
    </w:p>
    <w:p w:rsidR="00D1194C" w:rsidRPr="00D1194C" w:rsidRDefault="00D1194C" w:rsidP="00D1194C">
      <w:pPr>
        <w:rPr>
          <w:rFonts w:ascii="&amp;quot" w:eastAsia="Times New Roman" w:hAnsi="&amp;quot" w:cs="Times New Roman"/>
          <w:color w:val="515050"/>
          <w:sz w:val="21"/>
          <w:szCs w:val="21"/>
        </w:rPr>
      </w:pPr>
      <w:r w:rsidRPr="00D1194C">
        <w:rPr>
          <w:rFonts w:ascii="&amp;quot" w:eastAsia="Times New Roman" w:hAnsi="&amp;quot" w:cs="Times New Roman"/>
          <w:noProof/>
          <w:color w:val="515050"/>
          <w:sz w:val="21"/>
          <w:szCs w:val="2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4445</wp:posOffset>
            </wp:positionV>
            <wp:extent cx="952500" cy="952500"/>
            <wp:effectExtent l="0" t="0" r="0" b="0"/>
            <wp:wrapTight wrapText="bothSides">
              <wp:wrapPolygon edited="0">
                <wp:start x="0" y="0"/>
                <wp:lineTo x="0" y="21168"/>
                <wp:lineTo x="21168" y="21168"/>
                <wp:lineTo x="21168" y="0"/>
                <wp:lineTo x="0" y="0"/>
              </wp:wrapPolygon>
            </wp:wrapTight>
            <wp:docPr id="1" name="Picture 1" descr="Dianna Kenne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anna Kenned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194C" w:rsidRPr="00D1194C" w:rsidRDefault="00D1194C" w:rsidP="00D1194C">
      <w:pPr>
        <w:outlineLvl w:val="3"/>
        <w:rPr>
          <w:rFonts w:ascii="&amp;quot" w:eastAsia="Times New Roman" w:hAnsi="&amp;quot" w:cs="Times New Roman"/>
          <w:b/>
          <w:bCs/>
          <w:color w:val="20437B"/>
          <w:sz w:val="24"/>
          <w:szCs w:val="24"/>
        </w:rPr>
      </w:pPr>
      <w:r w:rsidRPr="00D1194C">
        <w:rPr>
          <w:rFonts w:ascii="&amp;quot" w:eastAsia="Times New Roman" w:hAnsi="&amp;quot" w:cs="Times New Roman"/>
          <w:b/>
          <w:bCs/>
          <w:color w:val="20437B"/>
          <w:sz w:val="24"/>
          <w:szCs w:val="24"/>
        </w:rPr>
        <w:t>Dianna Kennedy</w:t>
      </w:r>
    </w:p>
    <w:p w:rsidR="00E10B6A" w:rsidRPr="00D1194C" w:rsidRDefault="00D1194C" w:rsidP="00D1194C">
      <w:pPr>
        <w:rPr>
          <w:rFonts w:ascii="&amp;quot" w:eastAsia="Times New Roman" w:hAnsi="&amp;quot" w:cs="Times New Roman"/>
          <w:color w:val="515050"/>
          <w:sz w:val="17"/>
          <w:szCs w:val="17"/>
        </w:rPr>
      </w:pPr>
      <w:hyperlink r:id="rId11" w:history="1">
        <w:r w:rsidRPr="00D1194C">
          <w:rPr>
            <w:rFonts w:ascii="&amp;quot" w:eastAsia="Times New Roman" w:hAnsi="&amp;quot" w:cs="Times New Roman"/>
            <w:color w:val="265087"/>
            <w:sz w:val="17"/>
            <w:szCs w:val="17"/>
            <w:u w:val="single"/>
          </w:rPr>
          <w:t xml:space="preserve">Dianna Kennedy </w:t>
        </w:r>
      </w:hyperlink>
      <w:r w:rsidRPr="00D1194C">
        <w:rPr>
          <w:rFonts w:ascii="&amp;quot" w:eastAsia="Times New Roman" w:hAnsi="&amp;quot" w:cs="Times New Roman"/>
          <w:color w:val="515050"/>
          <w:sz w:val="17"/>
          <w:szCs w:val="17"/>
        </w:rPr>
        <w:t xml:space="preserve">is the newly minted mother of five, including a college freshman, a precocious first grader, identical twin boys, and a newly walking toddler. You'll find her sharing her stories at </w:t>
      </w:r>
      <w:hyperlink r:id="rId12" w:history="1">
        <w:r w:rsidRPr="00D1194C">
          <w:rPr>
            <w:rFonts w:ascii="&amp;quot" w:eastAsia="Times New Roman" w:hAnsi="&amp;quot" w:cs="Times New Roman"/>
            <w:color w:val="265087"/>
            <w:sz w:val="17"/>
            <w:szCs w:val="17"/>
            <w:u w:val="single"/>
          </w:rPr>
          <w:t>The Kennedy Adventures</w:t>
        </w:r>
      </w:hyperlink>
      <w:r w:rsidRPr="00D1194C">
        <w:rPr>
          <w:rFonts w:ascii="&amp;quot" w:eastAsia="Times New Roman" w:hAnsi="&amp;quot" w:cs="Times New Roman"/>
          <w:color w:val="515050"/>
          <w:sz w:val="17"/>
          <w:szCs w:val="17"/>
        </w:rPr>
        <w:t xml:space="preserve">. You can connect with her on </w:t>
      </w:r>
      <w:hyperlink r:id="rId13" w:history="1">
        <w:r w:rsidRPr="00D1194C">
          <w:rPr>
            <w:rFonts w:ascii="&amp;quot" w:eastAsia="Times New Roman" w:hAnsi="&amp;quot" w:cs="Times New Roman"/>
            <w:color w:val="265087"/>
            <w:sz w:val="17"/>
            <w:szCs w:val="17"/>
            <w:u w:val="single"/>
          </w:rPr>
          <w:t xml:space="preserve">Google+, </w:t>
        </w:r>
      </w:hyperlink>
      <w:hyperlink r:id="rId14" w:history="1">
        <w:r w:rsidRPr="00D1194C">
          <w:rPr>
            <w:rFonts w:ascii="&amp;quot" w:eastAsia="Times New Roman" w:hAnsi="&amp;quot" w:cs="Times New Roman"/>
            <w:color w:val="265087"/>
            <w:sz w:val="17"/>
            <w:szCs w:val="17"/>
            <w:u w:val="single"/>
          </w:rPr>
          <w:t>Twitter</w:t>
        </w:r>
      </w:hyperlink>
      <w:r w:rsidRPr="00D1194C">
        <w:rPr>
          <w:rFonts w:ascii="&amp;quot" w:eastAsia="Times New Roman" w:hAnsi="&amp;quot" w:cs="Times New Roman"/>
          <w:color w:val="515050"/>
          <w:sz w:val="17"/>
          <w:szCs w:val="17"/>
        </w:rPr>
        <w:t xml:space="preserve">, </w:t>
      </w:r>
      <w:hyperlink r:id="rId15" w:history="1">
        <w:r w:rsidRPr="00D1194C">
          <w:rPr>
            <w:rFonts w:ascii="&amp;quot" w:eastAsia="Times New Roman" w:hAnsi="&amp;quot" w:cs="Times New Roman"/>
            <w:color w:val="265087"/>
            <w:sz w:val="17"/>
            <w:szCs w:val="17"/>
            <w:u w:val="single"/>
          </w:rPr>
          <w:t>Facebook</w:t>
        </w:r>
      </w:hyperlink>
      <w:r w:rsidRPr="00D1194C">
        <w:rPr>
          <w:rFonts w:ascii="&amp;quot" w:eastAsia="Times New Roman" w:hAnsi="&amp;quot" w:cs="Times New Roman"/>
          <w:color w:val="515050"/>
          <w:sz w:val="17"/>
          <w:szCs w:val="17"/>
        </w:rPr>
        <w:t xml:space="preserve">, and </w:t>
      </w:r>
      <w:hyperlink r:id="rId16" w:history="1">
        <w:r w:rsidRPr="00D1194C">
          <w:rPr>
            <w:rFonts w:ascii="&amp;quot" w:eastAsia="Times New Roman" w:hAnsi="&amp;quot" w:cs="Times New Roman"/>
            <w:color w:val="265087"/>
            <w:sz w:val="17"/>
            <w:szCs w:val="17"/>
            <w:u w:val="single"/>
          </w:rPr>
          <w:t>Pinterest</w:t>
        </w:r>
      </w:hyperlink>
      <w:r w:rsidRPr="00D1194C">
        <w:rPr>
          <w:rFonts w:ascii="&amp;quot" w:eastAsia="Times New Roman" w:hAnsi="&amp;quot" w:cs="Times New Roman"/>
          <w:color w:val="515050"/>
          <w:sz w:val="17"/>
          <w:szCs w:val="17"/>
        </w:rPr>
        <w:t>.</w:t>
      </w:r>
    </w:p>
    <w:sectPr w:rsidR="00E10B6A" w:rsidRPr="00D1194C" w:rsidSect="00D119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94C"/>
    <w:rsid w:val="00B17F50"/>
    <w:rsid w:val="00D1194C"/>
    <w:rsid w:val="00E1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E3E65C-2A03-4EF9-AA00-D187D01F0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1194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D1194C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1194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D1194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119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1194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1194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1194C"/>
    <w:rPr>
      <w:i/>
      <w:iCs/>
    </w:rPr>
  </w:style>
  <w:style w:type="character" w:customStyle="1" w:styleId="a2alabel">
    <w:name w:val="a2a_label"/>
    <w:basedOn w:val="DefaultParagraphFont"/>
    <w:rsid w:val="00D1194C"/>
  </w:style>
  <w:style w:type="paragraph" w:styleId="BalloonText">
    <w:name w:val="Balloon Text"/>
    <w:basedOn w:val="Normal"/>
    <w:link w:val="BalloonTextChar"/>
    <w:uiPriority w:val="99"/>
    <w:semiHidden/>
    <w:unhideWhenUsed/>
    <w:rsid w:val="00D119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9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5238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0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kingmusicprayingtwice.com/" TargetMode="External"/><Relationship Id="rId13" Type="http://schemas.openxmlformats.org/officeDocument/2006/relationships/hyperlink" Target="http://www.gplus.to/Dianna@KennedyAdventures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etsy.com/listing/100087374/lady-of-guadalupe-doll?ref=sr_gallery_5&amp;ga_search_query=guadalupe+doll&amp;ga_view_type=gallery&amp;ga_ship_to=US&amp;ga_search_type=all" TargetMode="External"/><Relationship Id="rId12" Type="http://schemas.openxmlformats.org/officeDocument/2006/relationships/hyperlink" Target="http://thekennedyadventures.com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pinterest.com/diannakennedy/" TargetMode="External"/><Relationship Id="rId1" Type="http://schemas.openxmlformats.org/officeDocument/2006/relationships/styles" Target="styles.xml"/><Relationship Id="rId6" Type="http://schemas.openxmlformats.org/officeDocument/2006/relationships/hyperlink" Target="http://amzn.to/UJBJNo" TargetMode="External"/><Relationship Id="rId11" Type="http://schemas.openxmlformats.org/officeDocument/2006/relationships/hyperlink" Target="https://plus.google.com/u/0/102211348255463981575/posts/p/pub" TargetMode="External"/><Relationship Id="rId5" Type="http://schemas.openxmlformats.org/officeDocument/2006/relationships/hyperlink" Target="http://www.ourladyswarriors.org/prayer/michael.htm" TargetMode="External"/><Relationship Id="rId15" Type="http://schemas.openxmlformats.org/officeDocument/2006/relationships/hyperlink" Target="https://www.facebook.com/TheKennedyAdventures" TargetMode="External"/><Relationship Id="rId10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hyperlink" Target="http://www.catholicchild.com/KIDS-SING-FOR-JESUS-CATHOLIC-SONGS-FOR-LITTLE-ONES-CD/productinfo/16906/" TargetMode="External"/><Relationship Id="rId14" Type="http://schemas.openxmlformats.org/officeDocument/2006/relationships/hyperlink" Target="http://www.twitter.com/diannakenned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Lourdes Church</dc:creator>
  <cp:keywords/>
  <dc:description/>
  <cp:lastModifiedBy>Lourdes Church</cp:lastModifiedBy>
  <cp:revision>1</cp:revision>
  <cp:lastPrinted>2019-10-02T20:46:00Z</cp:lastPrinted>
  <dcterms:created xsi:type="dcterms:W3CDTF">2019-10-01T23:02:00Z</dcterms:created>
  <dcterms:modified xsi:type="dcterms:W3CDTF">2019-10-02T20:47:00Z</dcterms:modified>
</cp:coreProperties>
</file>